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2A3" w:rsidRDefault="003D22A3" w:rsidP="00DD79AA">
      <w:pPr>
        <w:ind w:left="2832" w:firstLine="708"/>
        <w:rPr>
          <w:b/>
          <w:bCs/>
          <w:sz w:val="28"/>
        </w:rPr>
      </w:pPr>
    </w:p>
    <w:p w:rsidR="003D22A3" w:rsidRPr="00D01F2F" w:rsidRDefault="00307F30" w:rsidP="00307F30">
      <w:pPr>
        <w:jc w:val="center"/>
        <w:rPr>
          <w:b/>
          <w:bCs/>
        </w:rPr>
      </w:pPr>
      <w:r>
        <w:rPr>
          <w:b/>
          <w:bCs/>
          <w:sz w:val="28"/>
        </w:rPr>
        <w:t>ИЗВЕЩЕНИЕ</w:t>
      </w:r>
    </w:p>
    <w:p w:rsidR="003D22A3" w:rsidRPr="00D01F2F" w:rsidRDefault="003D22A3" w:rsidP="00DD79AA">
      <w:pPr>
        <w:jc w:val="both"/>
      </w:pPr>
      <w:r w:rsidRPr="00D01F2F">
        <w:rPr>
          <w:b/>
          <w:bCs/>
        </w:rPr>
        <w:tab/>
      </w:r>
      <w:r w:rsidRPr="00D01F2F">
        <w:t xml:space="preserve">ОАО «Прогресс» просит разместить извещение о проведении </w:t>
      </w:r>
      <w:r w:rsidR="00307F30">
        <w:t xml:space="preserve">внеочередного </w:t>
      </w:r>
      <w:r w:rsidRPr="00D01F2F">
        <w:t>собрания акционеров.</w:t>
      </w:r>
    </w:p>
    <w:p w:rsidR="003D22A3" w:rsidRPr="00D01F2F" w:rsidRDefault="003D22A3" w:rsidP="00DD79AA">
      <w:pPr>
        <w:jc w:val="both"/>
      </w:pPr>
      <w:r w:rsidRPr="00D01F2F">
        <w:tab/>
      </w:r>
      <w:r w:rsidRPr="00D01F2F">
        <w:rPr>
          <w:b/>
          <w:bCs/>
        </w:rPr>
        <w:t>Текст рекламного объявления</w:t>
      </w:r>
      <w:r w:rsidRPr="00D01F2F">
        <w:t xml:space="preserve"> прилагаем:</w:t>
      </w:r>
    </w:p>
    <w:p w:rsidR="003D22A3" w:rsidRPr="00D01F2F" w:rsidRDefault="003D22A3" w:rsidP="00DD79AA">
      <w:pPr>
        <w:pStyle w:val="a5"/>
        <w:rPr>
          <w:sz w:val="24"/>
        </w:rPr>
      </w:pPr>
      <w:r w:rsidRPr="00D01F2F">
        <w:rPr>
          <w:sz w:val="24"/>
        </w:rPr>
        <w:t xml:space="preserve">«Открытое акционерное общество «Прогресс» (г. Минск, </w:t>
      </w:r>
      <w:r w:rsidR="00307F30">
        <w:rPr>
          <w:sz w:val="24"/>
        </w:rPr>
        <w:t>ул. Коржа,20</w:t>
      </w:r>
      <w:r w:rsidR="004772AD">
        <w:rPr>
          <w:sz w:val="24"/>
        </w:rPr>
        <w:t>) сообщает о проведении внеочередного</w:t>
      </w:r>
      <w:r w:rsidRPr="00D01F2F">
        <w:rPr>
          <w:sz w:val="24"/>
        </w:rPr>
        <w:t xml:space="preserve"> собрания акционеров. </w:t>
      </w:r>
    </w:p>
    <w:p w:rsidR="003D22A3" w:rsidRDefault="003D22A3" w:rsidP="00DD79AA">
      <w:pPr>
        <w:jc w:val="both"/>
      </w:pPr>
      <w:r w:rsidRPr="00D01F2F">
        <w:tab/>
        <w:t xml:space="preserve">Собрание состоится </w:t>
      </w:r>
      <w:r w:rsidR="00000E07">
        <w:rPr>
          <w:b/>
        </w:rPr>
        <w:t>29</w:t>
      </w:r>
      <w:r w:rsidR="00307F30" w:rsidRPr="00CA18AD">
        <w:rPr>
          <w:b/>
        </w:rPr>
        <w:t xml:space="preserve"> </w:t>
      </w:r>
      <w:r w:rsidR="00000E07">
        <w:rPr>
          <w:b/>
          <w:bCs/>
        </w:rPr>
        <w:t>мая</w:t>
      </w:r>
      <w:r w:rsidRPr="00D01F2F">
        <w:rPr>
          <w:b/>
          <w:bCs/>
        </w:rPr>
        <w:t xml:space="preserve"> 201</w:t>
      </w:r>
      <w:r w:rsidR="00307F30">
        <w:rPr>
          <w:b/>
          <w:bCs/>
        </w:rPr>
        <w:t>9</w:t>
      </w:r>
      <w:r w:rsidRPr="00D01F2F">
        <w:t xml:space="preserve"> года в здании ОАО «Прогресс» по адресу: </w:t>
      </w:r>
    </w:p>
    <w:p w:rsidR="003D22A3" w:rsidRPr="00D01F2F" w:rsidRDefault="003D22A3" w:rsidP="00DD79AA">
      <w:pPr>
        <w:jc w:val="both"/>
      </w:pPr>
      <w:r w:rsidRPr="00D01F2F">
        <w:t xml:space="preserve">г. Минск, </w:t>
      </w:r>
      <w:r w:rsidR="00307F30">
        <w:t>ул. Д. Сердича,11.</w:t>
      </w:r>
    </w:p>
    <w:p w:rsidR="003D22A3" w:rsidRPr="00D01F2F" w:rsidRDefault="00307F30" w:rsidP="00DD79AA">
      <w:pPr>
        <w:jc w:val="both"/>
      </w:pPr>
      <w:r>
        <w:tab/>
        <w:t>Регистрация участников с 15</w:t>
      </w:r>
      <w:r w:rsidR="003D22A3" w:rsidRPr="00D01F2F">
        <w:rPr>
          <w:vertAlign w:val="superscript"/>
        </w:rPr>
        <w:t>00</w:t>
      </w:r>
      <w:r>
        <w:t xml:space="preserve"> до 15</w:t>
      </w:r>
      <w:r>
        <w:rPr>
          <w:vertAlign w:val="superscript"/>
        </w:rPr>
        <w:t>15</w:t>
      </w:r>
      <w:r w:rsidR="003D22A3" w:rsidRPr="00D01F2F">
        <w:t>.</w:t>
      </w:r>
    </w:p>
    <w:p w:rsidR="003D22A3" w:rsidRPr="00D01F2F" w:rsidRDefault="00307F30" w:rsidP="00DD79AA">
      <w:pPr>
        <w:jc w:val="both"/>
        <w:rPr>
          <w:b/>
          <w:bCs/>
        </w:rPr>
      </w:pPr>
      <w:r>
        <w:rPr>
          <w:b/>
          <w:bCs/>
        </w:rPr>
        <w:tab/>
        <w:t>Начало собрания в 15</w:t>
      </w:r>
      <w:r w:rsidR="003D22A3" w:rsidRPr="00D01F2F">
        <w:rPr>
          <w:b/>
          <w:bCs/>
        </w:rPr>
        <w:t>.</w:t>
      </w:r>
      <w:r>
        <w:rPr>
          <w:b/>
          <w:bCs/>
        </w:rPr>
        <w:t>30.</w:t>
      </w:r>
    </w:p>
    <w:p w:rsidR="003D22A3" w:rsidRPr="00D01F2F" w:rsidRDefault="003D22A3" w:rsidP="00DD79AA">
      <w:pPr>
        <w:jc w:val="both"/>
        <w:rPr>
          <w:b/>
          <w:bCs/>
        </w:rPr>
      </w:pPr>
      <w:r w:rsidRPr="00D01F2F">
        <w:rPr>
          <w:b/>
          <w:bCs/>
        </w:rPr>
        <w:tab/>
        <w:t>Повестка дня:</w:t>
      </w:r>
    </w:p>
    <w:p w:rsidR="00307F30" w:rsidRPr="00CA18AD" w:rsidRDefault="00307F30" w:rsidP="00DD79AA">
      <w:pPr>
        <w:pStyle w:val="21"/>
        <w:rPr>
          <w:sz w:val="22"/>
          <w:szCs w:val="22"/>
        </w:rPr>
      </w:pPr>
      <w:r w:rsidRPr="00CA18AD">
        <w:rPr>
          <w:sz w:val="22"/>
          <w:szCs w:val="22"/>
        </w:rPr>
        <w:t>О ликвидации Общества в связи с экономической нецелесообразностью его дальнейшего существования.</w:t>
      </w:r>
    </w:p>
    <w:p w:rsidR="003D22A3" w:rsidRPr="00D01F2F" w:rsidRDefault="00307F30" w:rsidP="00DD79AA">
      <w:pPr>
        <w:pStyle w:val="21"/>
        <w:rPr>
          <w:sz w:val="24"/>
        </w:rPr>
      </w:pPr>
      <w:r w:rsidRPr="00D01F2F">
        <w:rPr>
          <w:sz w:val="24"/>
        </w:rPr>
        <w:t xml:space="preserve"> </w:t>
      </w:r>
      <w:r w:rsidR="000F0657">
        <w:rPr>
          <w:sz w:val="24"/>
        </w:rPr>
        <w:t>Реестр акционеров для проведения собрания формируется по состоянию на 15 апреля 2019 года.</w:t>
      </w:r>
    </w:p>
    <w:p w:rsidR="003D22A3" w:rsidRPr="00D01F2F" w:rsidRDefault="003D22A3" w:rsidP="00DD79AA">
      <w:pPr>
        <w:ind w:firstLine="705"/>
        <w:jc w:val="both"/>
      </w:pPr>
      <w:r w:rsidRPr="00D01F2F">
        <w:t xml:space="preserve">Время и место ознакомления акционеров с материалами по вопросам повестки дня собрания: </w:t>
      </w:r>
      <w:r w:rsidR="00E71F76">
        <w:t xml:space="preserve">в рабочие дни начиная с </w:t>
      </w:r>
      <w:r w:rsidR="00000E07">
        <w:t>24</w:t>
      </w:r>
      <w:r w:rsidR="000F0657">
        <w:t xml:space="preserve"> </w:t>
      </w:r>
      <w:proofErr w:type="gramStart"/>
      <w:r w:rsidR="00000E07">
        <w:t>мая</w:t>
      </w:r>
      <w:r w:rsidRPr="00D01F2F">
        <w:t xml:space="preserve">  201</w:t>
      </w:r>
      <w:r w:rsidR="000F0657">
        <w:t>9</w:t>
      </w:r>
      <w:proofErr w:type="gramEnd"/>
      <w:r w:rsidR="000F0657">
        <w:t>г. по адресу ул. Д. Сердича,11, с 10.00. до 17.00</w:t>
      </w:r>
    </w:p>
    <w:p w:rsidR="003D22A3" w:rsidRPr="00D01F2F" w:rsidRDefault="003D22A3" w:rsidP="00DD79AA">
      <w:pPr>
        <w:pStyle w:val="a3"/>
        <w:jc w:val="both"/>
        <w:rPr>
          <w:sz w:val="24"/>
        </w:rPr>
      </w:pPr>
      <w:r w:rsidRPr="00D01F2F">
        <w:rPr>
          <w:sz w:val="24"/>
        </w:rPr>
        <w:t xml:space="preserve">  Акционерам иметь при себе паспорт, их представителям – доверенность (заверенную нотариально) и паспорт.</w:t>
      </w:r>
    </w:p>
    <w:p w:rsidR="003D22A3" w:rsidRPr="00D01F2F" w:rsidRDefault="003D22A3" w:rsidP="00DD79AA">
      <w:pPr>
        <w:ind w:firstLine="705"/>
        <w:jc w:val="both"/>
      </w:pPr>
      <w:r w:rsidRPr="00D01F2F">
        <w:t xml:space="preserve">Телефоны для справок: </w:t>
      </w:r>
      <w:r w:rsidR="000F0657">
        <w:t>2631611</w:t>
      </w:r>
    </w:p>
    <w:p w:rsidR="003D22A3" w:rsidRDefault="003D22A3" w:rsidP="00DD79AA">
      <w:pPr>
        <w:pStyle w:val="1"/>
        <w:rPr>
          <w:sz w:val="24"/>
        </w:rPr>
      </w:pPr>
    </w:p>
    <w:p w:rsidR="003D22A3" w:rsidRDefault="003D22A3" w:rsidP="00DD79AA">
      <w:pPr>
        <w:pStyle w:val="1"/>
        <w:rPr>
          <w:sz w:val="24"/>
        </w:rPr>
      </w:pPr>
    </w:p>
    <w:p w:rsidR="003D22A3" w:rsidRPr="00DB7578" w:rsidRDefault="000F0657" w:rsidP="00DB7578">
      <w:pPr>
        <w:pStyle w:val="1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      Генеральный    д</w:t>
      </w:r>
      <w:r w:rsidR="003D22A3" w:rsidRPr="009A5282">
        <w:rPr>
          <w:b w:val="0"/>
          <w:i w:val="0"/>
          <w:sz w:val="24"/>
        </w:rPr>
        <w:t xml:space="preserve">иректор                                   </w:t>
      </w:r>
      <w:r>
        <w:rPr>
          <w:b w:val="0"/>
          <w:i w:val="0"/>
          <w:sz w:val="24"/>
        </w:rPr>
        <w:t xml:space="preserve">                </w:t>
      </w:r>
      <w:r w:rsidR="003D22A3" w:rsidRPr="009A5282">
        <w:rPr>
          <w:b w:val="0"/>
          <w:i w:val="0"/>
          <w:sz w:val="24"/>
        </w:rPr>
        <w:t xml:space="preserve">   С.М. Ковалева</w:t>
      </w:r>
    </w:p>
    <w:p w:rsidR="003D22A3" w:rsidRPr="009A5282" w:rsidRDefault="003D22A3" w:rsidP="00DD79AA">
      <w:bookmarkStart w:id="0" w:name="_GoBack"/>
      <w:bookmarkEnd w:id="0"/>
    </w:p>
    <w:p w:rsidR="003D22A3" w:rsidRPr="009A5282" w:rsidRDefault="003D22A3" w:rsidP="00DD79AA"/>
    <w:p w:rsidR="003D22A3" w:rsidRDefault="003D22A3" w:rsidP="00DD79AA">
      <w:pPr>
        <w:ind w:left="2832" w:firstLine="708"/>
        <w:rPr>
          <w:b/>
          <w:bCs/>
          <w:sz w:val="28"/>
        </w:rPr>
      </w:pPr>
    </w:p>
    <w:sectPr w:rsidR="003D22A3" w:rsidSect="008A5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C535A"/>
    <w:multiLevelType w:val="hybridMultilevel"/>
    <w:tmpl w:val="BA7C9760"/>
    <w:lvl w:ilvl="0" w:tplc="DA1C1E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AA"/>
    <w:rsid w:val="00000E07"/>
    <w:rsid w:val="000F0657"/>
    <w:rsid w:val="00140BE7"/>
    <w:rsid w:val="0023740E"/>
    <w:rsid w:val="00307F30"/>
    <w:rsid w:val="003753CC"/>
    <w:rsid w:val="003D22A3"/>
    <w:rsid w:val="004772AD"/>
    <w:rsid w:val="008A5D99"/>
    <w:rsid w:val="009A5282"/>
    <w:rsid w:val="00AC6AB0"/>
    <w:rsid w:val="00CA18AD"/>
    <w:rsid w:val="00D01F2F"/>
    <w:rsid w:val="00DB7578"/>
    <w:rsid w:val="00DD79AA"/>
    <w:rsid w:val="00E7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55A06"/>
  <w15:docId w15:val="{94D475F5-8AB3-4749-A081-5952C244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9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79AA"/>
    <w:pPr>
      <w:keepNext/>
      <w:ind w:firstLine="705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uiPriority w:val="99"/>
    <w:qFormat/>
    <w:rsid w:val="00DD79AA"/>
    <w:pPr>
      <w:keepNext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79AA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D79AA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DD79AA"/>
    <w:pPr>
      <w:ind w:firstLine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D79AA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DD79AA"/>
    <w:pPr>
      <w:ind w:firstLine="705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D79A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DD79AA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DD79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307F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Кондратеня Диана</dc:creator>
  <cp:lastModifiedBy>Сергей Бондарев</cp:lastModifiedBy>
  <cp:revision>2</cp:revision>
  <cp:lastPrinted>2017-01-16T06:44:00Z</cp:lastPrinted>
  <dcterms:created xsi:type="dcterms:W3CDTF">2019-05-24T10:01:00Z</dcterms:created>
  <dcterms:modified xsi:type="dcterms:W3CDTF">2019-05-24T10:01:00Z</dcterms:modified>
</cp:coreProperties>
</file>